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3A" w:rsidRDefault="009F6F08" w:rsidP="009F6F08">
      <w:pPr>
        <w:tabs>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82550</wp:posOffset>
                </wp:positionV>
                <wp:extent cx="5991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5pt" to="4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k2twEAAMMDAAAOAAAAZHJzL2Uyb0RvYy54bWysU8Fu2zAMvQ/YPwi6L44DdFiN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" strokecolor="#4579b8 [3044]"/>
            </w:pict>
          </mc:Fallback>
        </mc:AlternateContent>
      </w:r>
      <w:r>
        <w:tab/>
      </w:r>
    </w:p>
    <w:p w:rsidR="009F6F08" w:rsidRDefault="009F6F08" w:rsidP="006D015E">
      <w:pPr>
        <w:tabs>
          <w:tab w:val="right" w:pos="9360"/>
        </w:tabs>
        <w:spacing w:line="240" w:lineRule="auto"/>
        <w:jc w:val="center"/>
      </w:pPr>
      <w:r>
        <w:t>Home: 828.459.7293                                  leevang@be</w:t>
      </w:r>
      <w:r w:rsidR="00591556">
        <w:t>llsouth.net</w:t>
      </w:r>
      <w:r w:rsidR="00591556">
        <w:tab/>
        <w:t>Mobile: 828.469.8222</w:t>
      </w:r>
    </w:p>
    <w:p w:rsidR="009F6F08" w:rsidRDefault="009F6F08" w:rsidP="006D015E">
      <w:pPr>
        <w:tabs>
          <w:tab w:val="left" w:pos="7560"/>
          <w:tab w:val="right" w:pos="9360"/>
        </w:tabs>
        <w:spacing w:line="240" w:lineRule="auto"/>
        <w:jc w:val="center"/>
      </w:pPr>
    </w:p>
    <w:p w:rsidR="00B675BC" w:rsidRDefault="009F6F08" w:rsidP="006D015E">
      <w:pPr>
        <w:tabs>
          <w:tab w:val="right" w:pos="9360"/>
        </w:tabs>
        <w:spacing w:line="240" w:lineRule="auto"/>
      </w:pPr>
      <w:r w:rsidRPr="009F6F08">
        <w:rPr>
          <w:b/>
        </w:rPr>
        <w:t>Objective:</w:t>
      </w:r>
      <w:r>
        <w:rPr>
          <w:b/>
        </w:rPr>
        <w:t xml:space="preserve"> </w:t>
      </w:r>
      <w:r w:rsidR="00B675BC">
        <w:t xml:space="preserve">Seeking a position as a financial analyst at a company where I can utilize my skills </w:t>
      </w:r>
      <w:bookmarkStart w:id="0" w:name="_GoBack"/>
      <w:bookmarkEnd w:id="0"/>
      <w:r w:rsidR="00B675BC">
        <w:t>and experience</w:t>
      </w:r>
    </w:p>
    <w:p w:rsidR="006D015E" w:rsidRDefault="006D015E" w:rsidP="006D015E">
      <w:pPr>
        <w:tabs>
          <w:tab w:val="right" w:pos="9360"/>
        </w:tabs>
        <w:spacing w:line="240" w:lineRule="auto"/>
      </w:pPr>
    </w:p>
    <w:p w:rsidR="00B675BC" w:rsidRDefault="00B675BC" w:rsidP="006D015E">
      <w:pPr>
        <w:tabs>
          <w:tab w:val="left" w:pos="7560"/>
          <w:tab w:val="right" w:pos="9360"/>
        </w:tabs>
        <w:spacing w:line="240" w:lineRule="auto"/>
      </w:pPr>
      <w:r w:rsidRPr="00B675BC">
        <w:rPr>
          <w:b/>
        </w:rPr>
        <w:t>Education:</w:t>
      </w:r>
      <w:r>
        <w:rPr>
          <w:b/>
        </w:rPr>
        <w:t xml:space="preserve"> </w:t>
      </w:r>
    </w:p>
    <w:p w:rsidR="00B675BC" w:rsidRPr="008833EE" w:rsidRDefault="00B675BC" w:rsidP="006D015E">
      <w:pPr>
        <w:tabs>
          <w:tab w:val="left" w:pos="5040"/>
          <w:tab w:val="left" w:pos="7560"/>
          <w:tab w:val="right" w:pos="9360"/>
        </w:tabs>
        <w:spacing w:line="240" w:lineRule="auto"/>
        <w:rPr>
          <w:b/>
        </w:rPr>
      </w:pPr>
      <w:r>
        <w:t>DeVry University</w:t>
      </w:r>
      <w:r w:rsidR="00EA681C">
        <w:t xml:space="preserve"> (GPA 3.8</w:t>
      </w:r>
      <w:r w:rsidR="00E10FCC">
        <w:t>)</w:t>
      </w:r>
      <w:r>
        <w:tab/>
      </w:r>
      <w:r w:rsidR="008C3FB2">
        <w:t>Charlotte, NC</w:t>
      </w:r>
      <w:r w:rsidR="008C3FB2">
        <w:tab/>
      </w:r>
      <w:r w:rsidR="00E10FCC" w:rsidRPr="008833EE">
        <w:rPr>
          <w:b/>
        </w:rPr>
        <w:t>1/2012</w:t>
      </w:r>
    </w:p>
    <w:p w:rsidR="008B2FCE" w:rsidRDefault="00E10FCC" w:rsidP="006D015E">
      <w:pPr>
        <w:tabs>
          <w:tab w:val="left" w:pos="5040"/>
          <w:tab w:val="left" w:pos="8640"/>
          <w:tab w:val="right" w:pos="9360"/>
        </w:tabs>
        <w:spacing w:line="240" w:lineRule="auto"/>
        <w:rPr>
          <w:b/>
        </w:rPr>
      </w:pPr>
      <w:r w:rsidRPr="008B2FCE">
        <w:rPr>
          <w:b/>
        </w:rPr>
        <w:t>Bachelor of Science Technical Ma</w:t>
      </w:r>
      <w:r w:rsidR="008B2FCE">
        <w:rPr>
          <w:b/>
        </w:rPr>
        <w:t xml:space="preserve">nagement – </w:t>
      </w:r>
      <w:r w:rsidRPr="008B2FCE">
        <w:rPr>
          <w:b/>
        </w:rPr>
        <w:t>Finance</w:t>
      </w:r>
      <w:r w:rsidR="008B2FCE">
        <w:rPr>
          <w:b/>
        </w:rPr>
        <w:t xml:space="preserve"> concentration</w:t>
      </w:r>
    </w:p>
    <w:p w:rsidR="006D015E" w:rsidRDefault="006D015E" w:rsidP="006D015E">
      <w:pPr>
        <w:tabs>
          <w:tab w:val="left" w:pos="5040"/>
          <w:tab w:val="left" w:pos="8640"/>
          <w:tab w:val="right" w:pos="9360"/>
        </w:tabs>
        <w:spacing w:line="240" w:lineRule="auto"/>
        <w:rPr>
          <w:b/>
        </w:rPr>
      </w:pPr>
    </w:p>
    <w:p w:rsidR="008B2FCE" w:rsidRPr="008833EE" w:rsidRDefault="008B2FCE" w:rsidP="006D015E">
      <w:pPr>
        <w:tabs>
          <w:tab w:val="left" w:pos="5040"/>
          <w:tab w:val="left" w:pos="7560"/>
          <w:tab w:val="right" w:pos="9360"/>
        </w:tabs>
        <w:spacing w:line="240" w:lineRule="auto"/>
        <w:rPr>
          <w:b/>
        </w:rPr>
      </w:pPr>
      <w:r>
        <w:t>Catawba Valley Communit</w:t>
      </w:r>
      <w:r w:rsidR="008833EE">
        <w:t>y College (GPA 3.5)</w:t>
      </w:r>
      <w:r w:rsidR="008833EE">
        <w:tab/>
        <w:t>Hickory, NC</w:t>
      </w:r>
      <w:r w:rsidR="008833EE">
        <w:tab/>
      </w:r>
      <w:r w:rsidRPr="008833EE">
        <w:rPr>
          <w:b/>
        </w:rPr>
        <w:t>8/2006</w:t>
      </w:r>
    </w:p>
    <w:p w:rsidR="008B2FCE" w:rsidRDefault="008B2FCE" w:rsidP="006D015E">
      <w:pPr>
        <w:tabs>
          <w:tab w:val="left" w:pos="5040"/>
          <w:tab w:val="left" w:pos="8640"/>
          <w:tab w:val="right" w:pos="9360"/>
        </w:tabs>
        <w:spacing w:line="240" w:lineRule="auto"/>
        <w:rPr>
          <w:b/>
        </w:rPr>
      </w:pPr>
      <w:r w:rsidRPr="008B2FCE">
        <w:rPr>
          <w:b/>
        </w:rPr>
        <w:t>Associate in Applied Science-Business Administration concentration</w:t>
      </w:r>
    </w:p>
    <w:p w:rsidR="007A4F2E" w:rsidRDefault="007A4F2E" w:rsidP="006D015E">
      <w:pPr>
        <w:tabs>
          <w:tab w:val="left" w:pos="5040"/>
          <w:tab w:val="left" w:pos="7920"/>
          <w:tab w:val="right" w:pos="9360"/>
        </w:tabs>
        <w:spacing w:line="240" w:lineRule="auto"/>
        <w:rPr>
          <w:b/>
        </w:rPr>
      </w:pPr>
    </w:p>
    <w:p w:rsidR="007A4F2E" w:rsidRDefault="007A4F2E" w:rsidP="006D015E">
      <w:pPr>
        <w:tabs>
          <w:tab w:val="left" w:pos="5040"/>
          <w:tab w:val="left" w:pos="8640"/>
          <w:tab w:val="right" w:pos="9360"/>
        </w:tabs>
        <w:spacing w:line="240" w:lineRule="auto"/>
        <w:rPr>
          <w:b/>
        </w:rPr>
      </w:pPr>
      <w:r>
        <w:rPr>
          <w:b/>
        </w:rPr>
        <w:t>Relevant Courses:</w:t>
      </w:r>
    </w:p>
    <w:p w:rsidR="007A4F2E" w:rsidRDefault="00EA681C" w:rsidP="006D015E">
      <w:pPr>
        <w:tabs>
          <w:tab w:val="left" w:pos="5040"/>
          <w:tab w:val="left" w:pos="8640"/>
          <w:tab w:val="right" w:pos="9360"/>
        </w:tabs>
        <w:spacing w:line="240" w:lineRule="auto"/>
      </w:pPr>
      <w:r>
        <w:t>Project Management</w:t>
      </w:r>
      <w:r w:rsidR="007A4F2E">
        <w:t>, Principles of Management, Global Issues in Busine</w:t>
      </w:r>
      <w:r>
        <w:t>ss,</w:t>
      </w:r>
      <w:r w:rsidR="007A4F2E">
        <w:t xml:space="preserve"> </w:t>
      </w:r>
      <w:r w:rsidR="00AD76DB">
        <w:t>Principles of Financial Accounting, Principles of M</w:t>
      </w:r>
      <w:r>
        <w:t>anagerial Accounting,</w:t>
      </w:r>
      <w:r w:rsidR="00AD76DB">
        <w:t xml:space="preserve"> Budgeting and Forecasting, Financial Statement Analysis</w:t>
      </w:r>
      <w:r w:rsidR="00BA6339">
        <w:t>, Money and Banking, Investment Fund and Security Analysis</w:t>
      </w:r>
    </w:p>
    <w:p w:rsidR="00AD76DB" w:rsidRDefault="00AD76DB" w:rsidP="006D015E">
      <w:pPr>
        <w:tabs>
          <w:tab w:val="left" w:pos="5040"/>
          <w:tab w:val="left" w:pos="8640"/>
          <w:tab w:val="right" w:pos="9360"/>
        </w:tabs>
        <w:spacing w:line="240" w:lineRule="auto"/>
      </w:pPr>
    </w:p>
    <w:p w:rsidR="00BB3909" w:rsidRDefault="00AD76DB" w:rsidP="006D015E">
      <w:pPr>
        <w:tabs>
          <w:tab w:val="left" w:pos="5040"/>
          <w:tab w:val="left" w:pos="8640"/>
          <w:tab w:val="right" w:pos="9360"/>
        </w:tabs>
        <w:spacing w:line="240" w:lineRule="auto"/>
        <w:rPr>
          <w:b/>
        </w:rPr>
      </w:pPr>
      <w:r w:rsidRPr="00AD76DB">
        <w:rPr>
          <w:b/>
        </w:rPr>
        <w:t>Proficient Technical Skills:</w:t>
      </w:r>
    </w:p>
    <w:p w:rsidR="00AD76DB" w:rsidRPr="00BB3909" w:rsidRDefault="00AD76DB" w:rsidP="006D015E">
      <w:pPr>
        <w:tabs>
          <w:tab w:val="left" w:pos="5040"/>
          <w:tab w:val="left" w:pos="8640"/>
          <w:tab w:val="right" w:pos="9360"/>
        </w:tabs>
        <w:spacing w:line="240" w:lineRule="auto"/>
        <w:rPr>
          <w:b/>
        </w:rPr>
      </w:pPr>
      <w:r>
        <w:t xml:space="preserve"> Micr</w:t>
      </w:r>
      <w:r w:rsidR="00BB3909">
        <w:t>osoft Office 2010, Project, Access</w:t>
      </w:r>
    </w:p>
    <w:p w:rsidR="00E0661A" w:rsidRDefault="00E0661A" w:rsidP="006D015E">
      <w:pPr>
        <w:tabs>
          <w:tab w:val="left" w:pos="5040"/>
          <w:tab w:val="left" w:pos="8640"/>
          <w:tab w:val="right" w:pos="9360"/>
        </w:tabs>
        <w:spacing w:line="240" w:lineRule="auto"/>
      </w:pPr>
    </w:p>
    <w:p w:rsidR="00E0661A" w:rsidRDefault="00E0661A" w:rsidP="006D015E">
      <w:pPr>
        <w:tabs>
          <w:tab w:val="left" w:pos="5040"/>
          <w:tab w:val="left" w:pos="8640"/>
          <w:tab w:val="right" w:pos="9360"/>
        </w:tabs>
        <w:spacing w:line="240" w:lineRule="auto"/>
        <w:rPr>
          <w:b/>
        </w:rPr>
      </w:pPr>
      <w:r w:rsidRPr="00BB3909">
        <w:rPr>
          <w:b/>
        </w:rPr>
        <w:t>Certificates:</w:t>
      </w:r>
    </w:p>
    <w:p w:rsidR="00BB3909" w:rsidRDefault="00BB3909" w:rsidP="006D015E">
      <w:pPr>
        <w:tabs>
          <w:tab w:val="left" w:pos="5040"/>
          <w:tab w:val="left" w:pos="8640"/>
          <w:tab w:val="right" w:pos="9360"/>
        </w:tabs>
        <w:spacing w:line="240" w:lineRule="auto"/>
      </w:pPr>
      <w:r>
        <w:t>Lean Six Sigma Black Belt</w:t>
      </w:r>
    </w:p>
    <w:p w:rsidR="00BB3909" w:rsidRPr="00BB3909" w:rsidRDefault="00BB3909" w:rsidP="006D015E">
      <w:pPr>
        <w:tabs>
          <w:tab w:val="left" w:pos="5040"/>
          <w:tab w:val="left" w:pos="8640"/>
          <w:tab w:val="right" w:pos="9360"/>
        </w:tabs>
        <w:spacing w:line="240" w:lineRule="auto"/>
      </w:pPr>
      <w:r>
        <w:t>Office Administration-Microsoft Office Specialist</w:t>
      </w:r>
    </w:p>
    <w:p w:rsidR="00006EAD" w:rsidRDefault="00006EAD" w:rsidP="006D015E">
      <w:pPr>
        <w:tabs>
          <w:tab w:val="left" w:pos="5040"/>
          <w:tab w:val="left" w:pos="8640"/>
          <w:tab w:val="right" w:pos="9360"/>
        </w:tabs>
        <w:spacing w:line="240" w:lineRule="auto"/>
      </w:pPr>
    </w:p>
    <w:p w:rsidR="00006EAD" w:rsidRDefault="005D3971" w:rsidP="006D015E">
      <w:pPr>
        <w:tabs>
          <w:tab w:val="left" w:pos="5040"/>
          <w:tab w:val="left" w:pos="8640"/>
          <w:tab w:val="right" w:pos="9360"/>
        </w:tabs>
        <w:spacing w:line="240" w:lineRule="auto"/>
        <w:rPr>
          <w:b/>
        </w:rPr>
      </w:pPr>
      <w:r>
        <w:rPr>
          <w:b/>
        </w:rPr>
        <w:t xml:space="preserve">Work </w:t>
      </w:r>
      <w:r w:rsidR="00006EAD" w:rsidRPr="00006EAD">
        <w:rPr>
          <w:b/>
        </w:rPr>
        <w:t>Experience:</w:t>
      </w:r>
    </w:p>
    <w:p w:rsidR="00BA6339" w:rsidRDefault="008833EE" w:rsidP="00BA6339">
      <w:pPr>
        <w:tabs>
          <w:tab w:val="left" w:pos="5040"/>
          <w:tab w:val="left" w:pos="7920"/>
          <w:tab w:val="left" w:pos="8640"/>
          <w:tab w:val="right" w:pos="9360"/>
        </w:tabs>
        <w:spacing w:line="240" w:lineRule="auto"/>
        <w:rPr>
          <w:b/>
        </w:rPr>
      </w:pPr>
      <w:r w:rsidRPr="0002428E">
        <w:rPr>
          <w:b/>
        </w:rPr>
        <w:t>Un</w:t>
      </w:r>
      <w:r w:rsidR="008C3FB2" w:rsidRPr="0002428E">
        <w:rPr>
          <w:b/>
        </w:rPr>
        <w:t>ited States Postal Service</w:t>
      </w:r>
    </w:p>
    <w:p w:rsidR="00A6010C" w:rsidRDefault="00A6010C" w:rsidP="00BA6339">
      <w:pPr>
        <w:tabs>
          <w:tab w:val="left" w:pos="5040"/>
          <w:tab w:val="left" w:pos="7920"/>
          <w:tab w:val="left" w:pos="8640"/>
          <w:tab w:val="right" w:pos="9360"/>
        </w:tabs>
        <w:spacing w:line="240" w:lineRule="auto"/>
        <w:rPr>
          <w:b/>
        </w:rPr>
      </w:pPr>
      <w:r>
        <w:rPr>
          <w:b/>
        </w:rPr>
        <w:t>Mount Holly, NC</w:t>
      </w:r>
    </w:p>
    <w:p w:rsidR="00A6010C" w:rsidRDefault="00A6010C" w:rsidP="00A6010C">
      <w:pPr>
        <w:tabs>
          <w:tab w:val="left" w:pos="5040"/>
          <w:tab w:val="left" w:pos="7470"/>
          <w:tab w:val="right" w:pos="9360"/>
        </w:tabs>
        <w:spacing w:line="240" w:lineRule="auto"/>
        <w:rPr>
          <w:b/>
        </w:rPr>
      </w:pPr>
      <w:r>
        <w:rPr>
          <w:b/>
        </w:rPr>
        <w:t>City Carrier</w:t>
      </w:r>
      <w:r>
        <w:rPr>
          <w:b/>
        </w:rPr>
        <w:tab/>
        <w:t xml:space="preserve">                                        8/11/2012-Present</w:t>
      </w:r>
      <w:r>
        <w:rPr>
          <w:b/>
        </w:rPr>
        <w:tab/>
        <w:t xml:space="preserve"> </w:t>
      </w:r>
    </w:p>
    <w:p w:rsidR="00BA6339" w:rsidRDefault="00BA6339" w:rsidP="00BA6339">
      <w:pPr>
        <w:tabs>
          <w:tab w:val="left" w:pos="5040"/>
          <w:tab w:val="left" w:pos="7920"/>
          <w:tab w:val="left" w:pos="8640"/>
          <w:tab w:val="right" w:pos="9360"/>
        </w:tabs>
        <w:spacing w:line="240" w:lineRule="auto"/>
        <w:rPr>
          <w:b/>
        </w:rPr>
      </w:pPr>
    </w:p>
    <w:p w:rsidR="0002428E" w:rsidRDefault="00BA6339" w:rsidP="00A6010C">
      <w:pPr>
        <w:tabs>
          <w:tab w:val="left" w:pos="5040"/>
          <w:tab w:val="left" w:pos="7920"/>
          <w:tab w:val="left" w:pos="8640"/>
          <w:tab w:val="right" w:pos="9360"/>
        </w:tabs>
        <w:spacing w:line="240" w:lineRule="auto"/>
        <w:rPr>
          <w:b/>
        </w:rPr>
      </w:pPr>
      <w:r w:rsidRPr="00192A12">
        <w:rPr>
          <w:b/>
        </w:rPr>
        <w:t>Clerk</w:t>
      </w:r>
      <w:r w:rsidR="00A6010C">
        <w:rPr>
          <w:b/>
        </w:rPr>
        <w:t>,</w:t>
      </w:r>
      <w:r w:rsidR="00A6010C" w:rsidRPr="00A6010C">
        <w:rPr>
          <w:b/>
        </w:rPr>
        <w:t xml:space="preserve"> </w:t>
      </w:r>
      <w:r w:rsidR="00A6010C" w:rsidRPr="0002428E">
        <w:rPr>
          <w:b/>
        </w:rPr>
        <w:t>Hickory, North Carolina</w:t>
      </w:r>
      <w:r w:rsidR="00A6010C" w:rsidRPr="00BA6339">
        <w:rPr>
          <w:b/>
        </w:rPr>
        <w:t xml:space="preserve"> </w:t>
      </w:r>
      <w:r>
        <w:rPr>
          <w:b/>
        </w:rPr>
        <w:tab/>
        <w:t xml:space="preserve">                                         </w:t>
      </w:r>
      <w:r w:rsidR="00A6010C">
        <w:rPr>
          <w:b/>
        </w:rPr>
        <w:t>3/1999-8/11/2012</w:t>
      </w:r>
    </w:p>
    <w:p w:rsidR="00006EAD" w:rsidRDefault="004114C9" w:rsidP="006D015E">
      <w:pPr>
        <w:pStyle w:val="ListParagraph"/>
        <w:numPr>
          <w:ilvl w:val="0"/>
          <w:numId w:val="2"/>
        </w:numPr>
        <w:tabs>
          <w:tab w:val="left" w:pos="5040"/>
          <w:tab w:val="left" w:pos="7560"/>
          <w:tab w:val="right" w:pos="9360"/>
        </w:tabs>
        <w:spacing w:line="240" w:lineRule="auto"/>
      </w:pPr>
      <w:r>
        <w:t xml:space="preserve">Efficient use of </w:t>
      </w:r>
      <w:r w:rsidR="0002428E" w:rsidRPr="00F45835">
        <w:t>au</w:t>
      </w:r>
      <w:r>
        <w:t>tomated mail processing equipment to meet customer requirements</w:t>
      </w:r>
      <w:r w:rsidR="006D015E">
        <w:t>.</w:t>
      </w:r>
    </w:p>
    <w:p w:rsidR="00BE0C1B" w:rsidRDefault="00BE0C1B" w:rsidP="006D015E">
      <w:pPr>
        <w:tabs>
          <w:tab w:val="left" w:pos="5040"/>
          <w:tab w:val="left" w:pos="7560"/>
          <w:tab w:val="right" w:pos="9360"/>
        </w:tabs>
        <w:spacing w:line="240" w:lineRule="auto"/>
        <w:rPr>
          <w:b/>
        </w:rPr>
      </w:pPr>
    </w:p>
    <w:p w:rsidR="00F45835" w:rsidRPr="004671D3" w:rsidRDefault="001256C7" w:rsidP="006D015E">
      <w:pPr>
        <w:tabs>
          <w:tab w:val="left" w:pos="5040"/>
          <w:tab w:val="left" w:pos="7560"/>
          <w:tab w:val="right" w:pos="9360"/>
        </w:tabs>
        <w:spacing w:line="240" w:lineRule="auto"/>
        <w:rPr>
          <w:b/>
        </w:rPr>
      </w:pPr>
      <w:r w:rsidRPr="001256C7">
        <w:rPr>
          <w:b/>
        </w:rPr>
        <w:t>Acting Supervisor</w:t>
      </w:r>
      <w:r w:rsidR="004671D3">
        <w:rPr>
          <w:b/>
        </w:rPr>
        <w:tab/>
      </w:r>
      <w:r w:rsidR="004671D3">
        <w:rPr>
          <w:b/>
        </w:rPr>
        <w:tab/>
        <w:t>6/10-01/</w:t>
      </w:r>
      <w:r w:rsidR="00A6010C">
        <w:rPr>
          <w:b/>
        </w:rPr>
        <w:t>20</w:t>
      </w:r>
      <w:r w:rsidR="004671D3">
        <w:rPr>
          <w:b/>
        </w:rPr>
        <w:t>12</w:t>
      </w:r>
    </w:p>
    <w:p w:rsidR="00E0661A" w:rsidRDefault="00E0661A" w:rsidP="006D015E">
      <w:pPr>
        <w:pStyle w:val="ListParagraph"/>
        <w:numPr>
          <w:ilvl w:val="0"/>
          <w:numId w:val="2"/>
        </w:numPr>
        <w:tabs>
          <w:tab w:val="left" w:pos="5040"/>
          <w:tab w:val="left" w:pos="7560"/>
          <w:tab w:val="right" w:pos="9360"/>
        </w:tabs>
        <w:spacing w:line="240" w:lineRule="auto"/>
      </w:pPr>
      <w:r>
        <w:t>Coordinated employee scheduling and job assignments</w:t>
      </w:r>
      <w:r w:rsidR="006D015E">
        <w:t>.</w:t>
      </w:r>
    </w:p>
    <w:p w:rsidR="00BE0C1B" w:rsidRPr="00EA681C" w:rsidRDefault="00E0661A" w:rsidP="006D015E">
      <w:pPr>
        <w:pStyle w:val="ListParagraph"/>
        <w:numPr>
          <w:ilvl w:val="0"/>
          <w:numId w:val="2"/>
        </w:numPr>
        <w:tabs>
          <w:tab w:val="left" w:pos="5040"/>
          <w:tab w:val="left" w:pos="7560"/>
          <w:tab w:val="right" w:pos="9360"/>
        </w:tabs>
        <w:spacing w:line="240" w:lineRule="auto"/>
      </w:pPr>
      <w:r>
        <w:t>Delegated tasks to employees</w:t>
      </w:r>
      <w:r w:rsidR="006D015E">
        <w:t>.</w:t>
      </w:r>
    </w:p>
    <w:p w:rsidR="00EA681C" w:rsidRDefault="00EA681C" w:rsidP="006D015E">
      <w:pPr>
        <w:tabs>
          <w:tab w:val="left" w:pos="5040"/>
          <w:tab w:val="left" w:pos="7560"/>
          <w:tab w:val="right" w:pos="9360"/>
        </w:tabs>
        <w:spacing w:line="240" w:lineRule="auto"/>
        <w:rPr>
          <w:b/>
        </w:rPr>
      </w:pPr>
    </w:p>
    <w:p w:rsidR="004671D3" w:rsidRPr="004671D3" w:rsidRDefault="004671D3" w:rsidP="006D015E">
      <w:pPr>
        <w:tabs>
          <w:tab w:val="left" w:pos="5040"/>
          <w:tab w:val="left" w:pos="7560"/>
          <w:tab w:val="right" w:pos="9360"/>
        </w:tabs>
        <w:spacing w:line="240" w:lineRule="auto"/>
        <w:rPr>
          <w:b/>
        </w:rPr>
      </w:pPr>
      <w:r w:rsidRPr="004671D3">
        <w:rPr>
          <w:b/>
        </w:rPr>
        <w:t>Volunteer Work and Awards</w:t>
      </w:r>
    </w:p>
    <w:p w:rsidR="008833EE" w:rsidRDefault="004671D3" w:rsidP="006D015E">
      <w:pPr>
        <w:pStyle w:val="ListParagraph"/>
        <w:numPr>
          <w:ilvl w:val="0"/>
          <w:numId w:val="3"/>
        </w:numPr>
        <w:tabs>
          <w:tab w:val="left" w:pos="5040"/>
          <w:tab w:val="left" w:pos="8640"/>
          <w:tab w:val="right" w:pos="9360"/>
        </w:tabs>
        <w:spacing w:line="240" w:lineRule="auto"/>
      </w:pPr>
      <w:r>
        <w:t>Math Tutor-Catawba Valley Community College</w:t>
      </w:r>
      <w:r w:rsidR="00026D43">
        <w:t>.</w:t>
      </w:r>
    </w:p>
    <w:p w:rsidR="00BE0C1B" w:rsidRPr="00EA681C" w:rsidRDefault="004671D3" w:rsidP="00DD411C">
      <w:pPr>
        <w:pStyle w:val="ListParagraph"/>
        <w:numPr>
          <w:ilvl w:val="0"/>
          <w:numId w:val="3"/>
        </w:numPr>
        <w:tabs>
          <w:tab w:val="left" w:pos="5040"/>
          <w:tab w:val="left" w:pos="8640"/>
          <w:tab w:val="right" w:pos="9360"/>
        </w:tabs>
        <w:spacing w:line="240" w:lineRule="auto"/>
      </w:pPr>
      <w:r>
        <w:t>Dean’s List-</w:t>
      </w:r>
      <w:r w:rsidR="006D015E">
        <w:t>DeVry University</w:t>
      </w:r>
      <w:r w:rsidR="00026D43">
        <w:t xml:space="preserve"> and Catawba Valley </w:t>
      </w:r>
      <w:r w:rsidR="006F682B">
        <w:t xml:space="preserve">Community </w:t>
      </w:r>
      <w:r w:rsidR="00026D43">
        <w:t>College.</w:t>
      </w:r>
    </w:p>
    <w:p w:rsidR="00EA681C" w:rsidRDefault="00EA681C" w:rsidP="00DD411C">
      <w:pPr>
        <w:tabs>
          <w:tab w:val="left" w:pos="5040"/>
          <w:tab w:val="left" w:pos="8640"/>
          <w:tab w:val="right" w:pos="9360"/>
        </w:tabs>
        <w:spacing w:line="240" w:lineRule="auto"/>
        <w:rPr>
          <w:b/>
        </w:rPr>
      </w:pPr>
    </w:p>
    <w:p w:rsidR="00DD411C" w:rsidRPr="00DD411C" w:rsidRDefault="00DD411C" w:rsidP="00DD411C">
      <w:pPr>
        <w:tabs>
          <w:tab w:val="left" w:pos="5040"/>
          <w:tab w:val="left" w:pos="8640"/>
          <w:tab w:val="right" w:pos="9360"/>
        </w:tabs>
        <w:spacing w:line="240" w:lineRule="auto"/>
        <w:rPr>
          <w:b/>
        </w:rPr>
      </w:pPr>
      <w:r w:rsidRPr="00DD411C">
        <w:rPr>
          <w:b/>
        </w:rPr>
        <w:t>Special Skills:</w:t>
      </w:r>
    </w:p>
    <w:p w:rsidR="00E10FCC" w:rsidRPr="00F8598A" w:rsidRDefault="00DD411C" w:rsidP="00F8598A">
      <w:pPr>
        <w:tabs>
          <w:tab w:val="left" w:pos="5040"/>
          <w:tab w:val="left" w:pos="8640"/>
          <w:tab w:val="right" w:pos="9360"/>
        </w:tabs>
        <w:spacing w:line="240" w:lineRule="auto"/>
      </w:pPr>
      <w:r>
        <w:t>Fluent in English and Hmong, excellent typing skills, Computer literate, able to troubleshoot minor computer problems, able to analyze data, excellent people skills, management skills, budgeting expenses, detail oriented, prioritizing work</w:t>
      </w:r>
    </w:p>
    <w:sectPr w:rsidR="00E10FCC" w:rsidRPr="00F859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64" w:rsidRDefault="00A54D64" w:rsidP="00BB12D4">
      <w:pPr>
        <w:spacing w:line="240" w:lineRule="auto"/>
      </w:pPr>
      <w:r>
        <w:separator/>
      </w:r>
    </w:p>
  </w:endnote>
  <w:endnote w:type="continuationSeparator" w:id="0">
    <w:p w:rsidR="00A54D64" w:rsidRDefault="00A54D64" w:rsidP="00BB1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64" w:rsidRDefault="00A54D64" w:rsidP="00BB12D4">
      <w:pPr>
        <w:spacing w:line="240" w:lineRule="auto"/>
      </w:pPr>
      <w:r>
        <w:separator/>
      </w:r>
    </w:p>
  </w:footnote>
  <w:footnote w:type="continuationSeparator" w:id="0">
    <w:p w:rsidR="00A54D64" w:rsidRDefault="00A54D64" w:rsidP="00BB12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D4" w:rsidRPr="009D6775" w:rsidRDefault="00BB12D4">
    <w:pPr>
      <w:pStyle w:val="Header"/>
      <w:rPr>
        <w:b/>
        <w:sz w:val="36"/>
      </w:rPr>
    </w:pPr>
    <w:r w:rsidRPr="009D6775">
      <w:rPr>
        <w:b/>
        <w:sz w:val="36"/>
      </w:rPr>
      <w:ptab w:relativeTo="margin" w:alignment="center" w:leader="none"/>
    </w:r>
    <w:r w:rsidRPr="009D6775">
      <w:rPr>
        <w:b/>
        <w:sz w:val="36"/>
      </w:rPr>
      <w:t>Lee Vang</w:t>
    </w:r>
  </w:p>
  <w:p w:rsidR="00BB12D4" w:rsidRDefault="00BB12D4">
    <w:pPr>
      <w:pStyle w:val="Header"/>
    </w:pPr>
    <w:r>
      <w:tab/>
      <w:t>3429 N. Oxford Street</w:t>
    </w:r>
  </w:p>
  <w:p w:rsidR="00BB12D4" w:rsidRDefault="00BB12D4">
    <w:pPr>
      <w:pStyle w:val="Header"/>
    </w:pPr>
    <w:r>
      <w:tab/>
      <w:t>Claremont, North Carolina 28610</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D3DF8"/>
    <w:multiLevelType w:val="hybridMultilevel"/>
    <w:tmpl w:val="2488DC48"/>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
    <w:nsid w:val="6F501E18"/>
    <w:multiLevelType w:val="hybridMultilevel"/>
    <w:tmpl w:val="66E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F6B68"/>
    <w:multiLevelType w:val="hybridMultilevel"/>
    <w:tmpl w:val="DF5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D4"/>
    <w:rsid w:val="00006EAD"/>
    <w:rsid w:val="0002428E"/>
    <w:rsid w:val="00026D43"/>
    <w:rsid w:val="000B6BE4"/>
    <w:rsid w:val="001256C7"/>
    <w:rsid w:val="00192A12"/>
    <w:rsid w:val="004114C9"/>
    <w:rsid w:val="0046106A"/>
    <w:rsid w:val="004671D3"/>
    <w:rsid w:val="00591556"/>
    <w:rsid w:val="005D3971"/>
    <w:rsid w:val="005D6C3A"/>
    <w:rsid w:val="006D015E"/>
    <w:rsid w:val="006E7EC1"/>
    <w:rsid w:val="006F682B"/>
    <w:rsid w:val="0078389B"/>
    <w:rsid w:val="007A4F2E"/>
    <w:rsid w:val="00803374"/>
    <w:rsid w:val="00833CEF"/>
    <w:rsid w:val="008463AB"/>
    <w:rsid w:val="008833EE"/>
    <w:rsid w:val="008B2FCE"/>
    <w:rsid w:val="008C3FB2"/>
    <w:rsid w:val="009D6775"/>
    <w:rsid w:val="009F6F08"/>
    <w:rsid w:val="00A54D64"/>
    <w:rsid w:val="00A6010C"/>
    <w:rsid w:val="00AD76DB"/>
    <w:rsid w:val="00B675BC"/>
    <w:rsid w:val="00BA6339"/>
    <w:rsid w:val="00BB12D4"/>
    <w:rsid w:val="00BB3909"/>
    <w:rsid w:val="00BE0C1B"/>
    <w:rsid w:val="00D460CF"/>
    <w:rsid w:val="00DD411C"/>
    <w:rsid w:val="00E0661A"/>
    <w:rsid w:val="00E10FCC"/>
    <w:rsid w:val="00E73763"/>
    <w:rsid w:val="00E84687"/>
    <w:rsid w:val="00EA681C"/>
    <w:rsid w:val="00F45835"/>
    <w:rsid w:val="00F8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D4"/>
    <w:pPr>
      <w:tabs>
        <w:tab w:val="center" w:pos="4680"/>
        <w:tab w:val="right" w:pos="9360"/>
      </w:tabs>
      <w:spacing w:line="240" w:lineRule="auto"/>
    </w:pPr>
  </w:style>
  <w:style w:type="character" w:customStyle="1" w:styleId="HeaderChar">
    <w:name w:val="Header Char"/>
    <w:basedOn w:val="DefaultParagraphFont"/>
    <w:link w:val="Header"/>
    <w:uiPriority w:val="99"/>
    <w:rsid w:val="00BB12D4"/>
  </w:style>
  <w:style w:type="paragraph" w:styleId="Footer">
    <w:name w:val="footer"/>
    <w:basedOn w:val="Normal"/>
    <w:link w:val="FooterChar"/>
    <w:uiPriority w:val="99"/>
    <w:unhideWhenUsed/>
    <w:rsid w:val="00BB12D4"/>
    <w:pPr>
      <w:tabs>
        <w:tab w:val="center" w:pos="4680"/>
        <w:tab w:val="right" w:pos="9360"/>
      </w:tabs>
      <w:spacing w:line="240" w:lineRule="auto"/>
    </w:pPr>
  </w:style>
  <w:style w:type="character" w:customStyle="1" w:styleId="FooterChar">
    <w:name w:val="Footer Char"/>
    <w:basedOn w:val="DefaultParagraphFont"/>
    <w:link w:val="Footer"/>
    <w:uiPriority w:val="99"/>
    <w:rsid w:val="00BB12D4"/>
  </w:style>
  <w:style w:type="paragraph" w:styleId="BalloonText">
    <w:name w:val="Balloon Text"/>
    <w:basedOn w:val="Normal"/>
    <w:link w:val="BalloonTextChar"/>
    <w:uiPriority w:val="99"/>
    <w:semiHidden/>
    <w:unhideWhenUsed/>
    <w:rsid w:val="00BB1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D4"/>
    <w:rPr>
      <w:rFonts w:ascii="Tahoma" w:hAnsi="Tahoma" w:cs="Tahoma"/>
      <w:sz w:val="16"/>
      <w:szCs w:val="16"/>
    </w:rPr>
  </w:style>
  <w:style w:type="paragraph" w:styleId="ListParagraph">
    <w:name w:val="List Paragraph"/>
    <w:basedOn w:val="Normal"/>
    <w:uiPriority w:val="34"/>
    <w:qFormat/>
    <w:rsid w:val="0002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2D4"/>
    <w:pPr>
      <w:tabs>
        <w:tab w:val="center" w:pos="4680"/>
        <w:tab w:val="right" w:pos="9360"/>
      </w:tabs>
      <w:spacing w:line="240" w:lineRule="auto"/>
    </w:pPr>
  </w:style>
  <w:style w:type="character" w:customStyle="1" w:styleId="HeaderChar">
    <w:name w:val="Header Char"/>
    <w:basedOn w:val="DefaultParagraphFont"/>
    <w:link w:val="Header"/>
    <w:uiPriority w:val="99"/>
    <w:rsid w:val="00BB12D4"/>
  </w:style>
  <w:style w:type="paragraph" w:styleId="Footer">
    <w:name w:val="footer"/>
    <w:basedOn w:val="Normal"/>
    <w:link w:val="FooterChar"/>
    <w:uiPriority w:val="99"/>
    <w:unhideWhenUsed/>
    <w:rsid w:val="00BB12D4"/>
    <w:pPr>
      <w:tabs>
        <w:tab w:val="center" w:pos="4680"/>
        <w:tab w:val="right" w:pos="9360"/>
      </w:tabs>
      <w:spacing w:line="240" w:lineRule="auto"/>
    </w:pPr>
  </w:style>
  <w:style w:type="character" w:customStyle="1" w:styleId="FooterChar">
    <w:name w:val="Footer Char"/>
    <w:basedOn w:val="DefaultParagraphFont"/>
    <w:link w:val="Footer"/>
    <w:uiPriority w:val="99"/>
    <w:rsid w:val="00BB12D4"/>
  </w:style>
  <w:style w:type="paragraph" w:styleId="BalloonText">
    <w:name w:val="Balloon Text"/>
    <w:basedOn w:val="Normal"/>
    <w:link w:val="BalloonTextChar"/>
    <w:uiPriority w:val="99"/>
    <w:semiHidden/>
    <w:unhideWhenUsed/>
    <w:rsid w:val="00BB12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D4"/>
    <w:rPr>
      <w:rFonts w:ascii="Tahoma" w:hAnsi="Tahoma" w:cs="Tahoma"/>
      <w:sz w:val="16"/>
      <w:szCs w:val="16"/>
    </w:rPr>
  </w:style>
  <w:style w:type="paragraph" w:styleId="ListParagraph">
    <w:name w:val="List Paragraph"/>
    <w:basedOn w:val="Normal"/>
    <w:uiPriority w:val="34"/>
    <w:qFormat/>
    <w:rsid w:val="0002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Vang</dc:creator>
  <cp:lastModifiedBy>Lee Vang</cp:lastModifiedBy>
  <cp:revision>13</cp:revision>
  <dcterms:created xsi:type="dcterms:W3CDTF">2012-08-07T00:04:00Z</dcterms:created>
  <dcterms:modified xsi:type="dcterms:W3CDTF">2012-10-04T15:53:00Z</dcterms:modified>
</cp:coreProperties>
</file>